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A4" w:rsidRPr="00B33E0E" w:rsidRDefault="005440CD" w:rsidP="005B34A4">
      <w:pPr>
        <w:pStyle w:val="a5"/>
        <w:jc w:val="left"/>
        <w:rPr>
          <w:b w:val="0"/>
          <w:sz w:val="24"/>
          <w:szCs w:val="24"/>
        </w:rPr>
      </w:pPr>
      <w:r w:rsidRPr="00B33E0E">
        <w:rPr>
          <w:b w:val="0"/>
          <w:sz w:val="24"/>
          <w:szCs w:val="24"/>
        </w:rPr>
        <w:t>Принят</w:t>
      </w:r>
      <w:r w:rsidR="005B34A4" w:rsidRPr="00B33E0E">
        <w:rPr>
          <w:b w:val="0"/>
          <w:sz w:val="24"/>
          <w:szCs w:val="24"/>
        </w:rPr>
        <w:t xml:space="preserve">о:                               </w:t>
      </w:r>
      <w:r w:rsidR="00617EB5" w:rsidRPr="00B33E0E">
        <w:rPr>
          <w:b w:val="0"/>
          <w:sz w:val="24"/>
          <w:szCs w:val="24"/>
        </w:rPr>
        <w:t xml:space="preserve">                </w:t>
      </w:r>
      <w:r w:rsidRPr="00B33E0E">
        <w:rPr>
          <w:b w:val="0"/>
          <w:sz w:val="24"/>
          <w:szCs w:val="24"/>
        </w:rPr>
        <w:t xml:space="preserve">    </w:t>
      </w:r>
      <w:r w:rsidR="00617EB5" w:rsidRPr="00B33E0E">
        <w:rPr>
          <w:b w:val="0"/>
          <w:sz w:val="24"/>
          <w:szCs w:val="24"/>
        </w:rPr>
        <w:t xml:space="preserve">                </w:t>
      </w:r>
      <w:r w:rsidR="00293EA0" w:rsidRPr="00B33E0E">
        <w:rPr>
          <w:b w:val="0"/>
          <w:sz w:val="24"/>
          <w:szCs w:val="24"/>
        </w:rPr>
        <w:t xml:space="preserve">       </w:t>
      </w:r>
      <w:r w:rsidR="005B34A4" w:rsidRPr="00B33E0E">
        <w:rPr>
          <w:b w:val="0"/>
          <w:sz w:val="24"/>
          <w:szCs w:val="24"/>
        </w:rPr>
        <w:t>Утверждено:</w:t>
      </w:r>
    </w:p>
    <w:p w:rsidR="00617EB5" w:rsidRPr="00B33E0E" w:rsidRDefault="005B34A4" w:rsidP="005B34A4">
      <w:pPr>
        <w:pStyle w:val="a5"/>
        <w:jc w:val="left"/>
        <w:rPr>
          <w:b w:val="0"/>
          <w:sz w:val="24"/>
          <w:szCs w:val="24"/>
        </w:rPr>
      </w:pPr>
      <w:r w:rsidRPr="00B33E0E">
        <w:rPr>
          <w:b w:val="0"/>
          <w:sz w:val="24"/>
          <w:szCs w:val="24"/>
        </w:rPr>
        <w:t>На заседании</w:t>
      </w:r>
      <w:r w:rsidR="00617EB5" w:rsidRPr="00B33E0E">
        <w:rPr>
          <w:b w:val="0"/>
          <w:sz w:val="24"/>
          <w:szCs w:val="24"/>
        </w:rPr>
        <w:t xml:space="preserve"> </w:t>
      </w:r>
      <w:r w:rsidR="00CE78A0" w:rsidRPr="00B33E0E">
        <w:rPr>
          <w:b w:val="0"/>
          <w:sz w:val="24"/>
          <w:szCs w:val="24"/>
        </w:rPr>
        <w:t>педагогического совета</w:t>
      </w:r>
      <w:r w:rsidR="00617EB5" w:rsidRPr="00B33E0E">
        <w:rPr>
          <w:b w:val="0"/>
          <w:sz w:val="24"/>
          <w:szCs w:val="24"/>
        </w:rPr>
        <w:t xml:space="preserve">                          Директор МБОУДОД «ДЮСШ «Юность»               </w:t>
      </w:r>
    </w:p>
    <w:p w:rsidR="005B34A4" w:rsidRPr="00B33E0E" w:rsidRDefault="00617EB5" w:rsidP="005B34A4">
      <w:pPr>
        <w:pStyle w:val="a5"/>
        <w:jc w:val="left"/>
        <w:rPr>
          <w:b w:val="0"/>
          <w:sz w:val="24"/>
          <w:szCs w:val="24"/>
        </w:rPr>
      </w:pPr>
      <w:r w:rsidRPr="00B33E0E">
        <w:rPr>
          <w:b w:val="0"/>
          <w:sz w:val="24"/>
          <w:szCs w:val="24"/>
        </w:rPr>
        <w:t>МБОУДОД</w:t>
      </w:r>
      <w:r w:rsidR="00CE78A0" w:rsidRPr="00B33E0E">
        <w:rPr>
          <w:b w:val="0"/>
          <w:sz w:val="24"/>
          <w:szCs w:val="24"/>
        </w:rPr>
        <w:t xml:space="preserve"> </w:t>
      </w:r>
      <w:r w:rsidRPr="00B33E0E">
        <w:rPr>
          <w:b w:val="0"/>
          <w:sz w:val="24"/>
          <w:szCs w:val="24"/>
        </w:rPr>
        <w:t>«</w:t>
      </w:r>
      <w:r w:rsidR="00CE78A0" w:rsidRPr="00B33E0E">
        <w:rPr>
          <w:b w:val="0"/>
          <w:sz w:val="24"/>
          <w:szCs w:val="24"/>
        </w:rPr>
        <w:t>ДЮСШ</w:t>
      </w:r>
      <w:r w:rsidRPr="00B33E0E">
        <w:rPr>
          <w:b w:val="0"/>
          <w:sz w:val="24"/>
          <w:szCs w:val="24"/>
        </w:rPr>
        <w:t xml:space="preserve"> «Юность»</w:t>
      </w:r>
      <w:r w:rsidR="005B34A4" w:rsidRPr="00B33E0E">
        <w:rPr>
          <w:b w:val="0"/>
          <w:sz w:val="24"/>
          <w:szCs w:val="24"/>
        </w:rPr>
        <w:t xml:space="preserve">                  </w:t>
      </w:r>
      <w:r w:rsidRPr="00B33E0E">
        <w:rPr>
          <w:b w:val="0"/>
          <w:sz w:val="24"/>
          <w:szCs w:val="24"/>
        </w:rPr>
        <w:t xml:space="preserve">                 ____________________Л.А.</w:t>
      </w:r>
      <w:r w:rsidR="00D9392B" w:rsidRPr="00B33E0E">
        <w:rPr>
          <w:b w:val="0"/>
          <w:sz w:val="24"/>
          <w:szCs w:val="24"/>
        </w:rPr>
        <w:t xml:space="preserve">  </w:t>
      </w:r>
      <w:r w:rsidRPr="00B33E0E">
        <w:rPr>
          <w:b w:val="0"/>
          <w:sz w:val="24"/>
          <w:szCs w:val="24"/>
        </w:rPr>
        <w:t>Казакова</w:t>
      </w:r>
      <w:r w:rsidR="005B34A4" w:rsidRPr="00B33E0E">
        <w:rPr>
          <w:b w:val="0"/>
          <w:sz w:val="24"/>
          <w:szCs w:val="24"/>
        </w:rPr>
        <w:t xml:space="preserve">              </w:t>
      </w:r>
      <w:r w:rsidR="00CE78A0" w:rsidRPr="00B33E0E">
        <w:rPr>
          <w:b w:val="0"/>
          <w:sz w:val="24"/>
          <w:szCs w:val="24"/>
        </w:rPr>
        <w:t xml:space="preserve"> </w:t>
      </w:r>
      <w:r w:rsidRPr="00B33E0E">
        <w:rPr>
          <w:b w:val="0"/>
          <w:sz w:val="24"/>
          <w:szCs w:val="24"/>
        </w:rPr>
        <w:t xml:space="preserve">                   </w:t>
      </w:r>
    </w:p>
    <w:p w:rsidR="005B34A4" w:rsidRPr="00B33E0E" w:rsidRDefault="005B34A4" w:rsidP="005B34A4">
      <w:pPr>
        <w:pStyle w:val="a5"/>
        <w:jc w:val="left"/>
        <w:rPr>
          <w:sz w:val="24"/>
          <w:szCs w:val="24"/>
        </w:rPr>
      </w:pPr>
      <w:r w:rsidRPr="00B33E0E">
        <w:rPr>
          <w:b w:val="0"/>
          <w:sz w:val="24"/>
          <w:szCs w:val="24"/>
        </w:rPr>
        <w:t>Проток</w:t>
      </w:r>
      <w:r w:rsidR="001326A3" w:rsidRPr="00B33E0E">
        <w:rPr>
          <w:b w:val="0"/>
          <w:sz w:val="24"/>
          <w:szCs w:val="24"/>
        </w:rPr>
        <w:t xml:space="preserve">ол № </w:t>
      </w:r>
      <w:r w:rsidR="001326A3" w:rsidRPr="00B33E0E">
        <w:rPr>
          <w:b w:val="0"/>
          <w:sz w:val="24"/>
          <w:szCs w:val="24"/>
          <w:u w:val="single"/>
        </w:rPr>
        <w:t>01</w:t>
      </w:r>
      <w:r w:rsidR="00617EB5" w:rsidRPr="00B33E0E">
        <w:rPr>
          <w:b w:val="0"/>
          <w:sz w:val="24"/>
          <w:szCs w:val="24"/>
        </w:rPr>
        <w:t xml:space="preserve"> от «</w:t>
      </w:r>
      <w:r w:rsidR="001326A3" w:rsidRPr="00B33E0E">
        <w:rPr>
          <w:b w:val="0"/>
          <w:sz w:val="24"/>
          <w:szCs w:val="24"/>
          <w:u w:val="single"/>
        </w:rPr>
        <w:t>30</w:t>
      </w:r>
      <w:r w:rsidR="00617EB5" w:rsidRPr="00B33E0E">
        <w:rPr>
          <w:b w:val="0"/>
          <w:sz w:val="24"/>
          <w:szCs w:val="24"/>
        </w:rPr>
        <w:t>»</w:t>
      </w:r>
      <w:r w:rsidR="001326A3" w:rsidRPr="00B33E0E">
        <w:rPr>
          <w:b w:val="0"/>
          <w:sz w:val="24"/>
          <w:szCs w:val="24"/>
        </w:rPr>
        <w:t xml:space="preserve"> </w:t>
      </w:r>
      <w:r w:rsidR="001326A3" w:rsidRPr="00B33E0E">
        <w:rPr>
          <w:b w:val="0"/>
          <w:sz w:val="24"/>
          <w:szCs w:val="24"/>
          <w:u w:val="single"/>
        </w:rPr>
        <w:t>августа</w:t>
      </w:r>
      <w:r w:rsidR="001326A3" w:rsidRPr="00B33E0E">
        <w:rPr>
          <w:b w:val="0"/>
          <w:sz w:val="24"/>
          <w:szCs w:val="24"/>
        </w:rPr>
        <w:t xml:space="preserve"> </w:t>
      </w:r>
      <w:r w:rsidR="00617EB5" w:rsidRPr="00B33E0E">
        <w:rPr>
          <w:b w:val="0"/>
          <w:sz w:val="24"/>
          <w:szCs w:val="24"/>
        </w:rPr>
        <w:t>20</w:t>
      </w:r>
      <w:r w:rsidR="001326A3" w:rsidRPr="00B33E0E">
        <w:rPr>
          <w:b w:val="0"/>
          <w:sz w:val="24"/>
          <w:szCs w:val="24"/>
        </w:rPr>
        <w:t>13</w:t>
      </w:r>
      <w:r w:rsidR="00617EB5" w:rsidRPr="00B33E0E">
        <w:rPr>
          <w:b w:val="0"/>
          <w:sz w:val="24"/>
          <w:szCs w:val="24"/>
        </w:rPr>
        <w:t xml:space="preserve"> г.</w:t>
      </w:r>
      <w:r w:rsidRPr="00B33E0E">
        <w:rPr>
          <w:b w:val="0"/>
          <w:sz w:val="24"/>
          <w:szCs w:val="24"/>
        </w:rPr>
        <w:t xml:space="preserve">        </w:t>
      </w:r>
      <w:r w:rsidR="001326A3" w:rsidRPr="00B33E0E">
        <w:rPr>
          <w:b w:val="0"/>
          <w:sz w:val="24"/>
          <w:szCs w:val="24"/>
        </w:rPr>
        <w:t xml:space="preserve">     </w:t>
      </w:r>
      <w:r w:rsidRPr="00B33E0E">
        <w:rPr>
          <w:b w:val="0"/>
          <w:sz w:val="24"/>
          <w:szCs w:val="24"/>
        </w:rPr>
        <w:t xml:space="preserve"> </w:t>
      </w:r>
      <w:r w:rsidR="00617EB5" w:rsidRPr="00B33E0E">
        <w:rPr>
          <w:b w:val="0"/>
          <w:sz w:val="24"/>
          <w:szCs w:val="24"/>
        </w:rPr>
        <w:t xml:space="preserve">       </w:t>
      </w:r>
      <w:r w:rsidRPr="00B33E0E">
        <w:rPr>
          <w:b w:val="0"/>
          <w:sz w:val="24"/>
          <w:szCs w:val="24"/>
        </w:rPr>
        <w:t xml:space="preserve">   </w:t>
      </w:r>
      <w:r w:rsidR="001326A3" w:rsidRPr="00B33E0E">
        <w:rPr>
          <w:b w:val="0"/>
          <w:sz w:val="24"/>
          <w:szCs w:val="24"/>
        </w:rPr>
        <w:t xml:space="preserve">Приказ № </w:t>
      </w:r>
      <w:r w:rsidR="001326A3" w:rsidRPr="00B33E0E">
        <w:rPr>
          <w:b w:val="0"/>
          <w:sz w:val="24"/>
          <w:szCs w:val="24"/>
          <w:u w:val="single"/>
        </w:rPr>
        <w:t>94/01-03</w:t>
      </w:r>
      <w:r w:rsidR="001326A3" w:rsidRPr="00B33E0E">
        <w:rPr>
          <w:b w:val="0"/>
          <w:sz w:val="24"/>
          <w:szCs w:val="24"/>
        </w:rPr>
        <w:t xml:space="preserve"> </w:t>
      </w:r>
      <w:r w:rsidR="001326A3" w:rsidRPr="00B33E0E">
        <w:rPr>
          <w:b w:val="0"/>
          <w:sz w:val="24"/>
          <w:szCs w:val="24"/>
        </w:rPr>
        <w:t>«</w:t>
      </w:r>
      <w:r w:rsidR="001326A3" w:rsidRPr="00B33E0E">
        <w:rPr>
          <w:b w:val="0"/>
          <w:sz w:val="24"/>
          <w:szCs w:val="24"/>
          <w:u w:val="single"/>
        </w:rPr>
        <w:t>30</w:t>
      </w:r>
      <w:r w:rsidR="001326A3" w:rsidRPr="00B33E0E">
        <w:rPr>
          <w:b w:val="0"/>
          <w:sz w:val="24"/>
          <w:szCs w:val="24"/>
        </w:rPr>
        <w:t xml:space="preserve">» </w:t>
      </w:r>
      <w:r w:rsidR="001326A3" w:rsidRPr="00B33E0E">
        <w:rPr>
          <w:b w:val="0"/>
          <w:sz w:val="24"/>
          <w:szCs w:val="24"/>
          <w:u w:val="single"/>
        </w:rPr>
        <w:t>августа</w:t>
      </w:r>
      <w:r w:rsidR="001326A3" w:rsidRPr="00B33E0E">
        <w:rPr>
          <w:b w:val="0"/>
          <w:sz w:val="24"/>
          <w:szCs w:val="24"/>
        </w:rPr>
        <w:t xml:space="preserve"> 2013 г.</w:t>
      </w:r>
      <w:r w:rsidRPr="00B33E0E">
        <w:rPr>
          <w:b w:val="0"/>
          <w:sz w:val="24"/>
          <w:szCs w:val="24"/>
        </w:rPr>
        <w:t xml:space="preserve">                                                           </w:t>
      </w:r>
      <w:r w:rsidR="00617EB5" w:rsidRPr="00B33E0E">
        <w:rPr>
          <w:b w:val="0"/>
          <w:sz w:val="24"/>
          <w:szCs w:val="24"/>
        </w:rPr>
        <w:t xml:space="preserve">                           </w:t>
      </w:r>
      <w:r w:rsidRPr="00B33E0E">
        <w:rPr>
          <w:b w:val="0"/>
          <w:sz w:val="24"/>
          <w:szCs w:val="24"/>
        </w:rPr>
        <w:t xml:space="preserve">    </w:t>
      </w:r>
    </w:p>
    <w:p w:rsidR="005B34A4" w:rsidRPr="00B33E0E" w:rsidRDefault="005B34A4" w:rsidP="005B34A4">
      <w:pPr>
        <w:pStyle w:val="a5"/>
        <w:jc w:val="left"/>
        <w:rPr>
          <w:sz w:val="24"/>
          <w:szCs w:val="24"/>
        </w:rPr>
      </w:pPr>
      <w:r w:rsidRPr="00B33E0E">
        <w:rPr>
          <w:sz w:val="24"/>
          <w:szCs w:val="24"/>
        </w:rPr>
        <w:t xml:space="preserve">                                                            </w:t>
      </w:r>
    </w:p>
    <w:p w:rsidR="005B34A4" w:rsidRPr="009C46C6" w:rsidRDefault="005B34A4" w:rsidP="005B34A4">
      <w:pPr>
        <w:jc w:val="center"/>
        <w:rPr>
          <w:b/>
          <w:bCs/>
          <w:sz w:val="26"/>
        </w:rPr>
      </w:pPr>
      <w:r w:rsidRPr="009C46C6">
        <w:rPr>
          <w:b/>
          <w:bCs/>
          <w:sz w:val="26"/>
        </w:rPr>
        <w:t>Положение</w:t>
      </w:r>
      <w:r w:rsidR="005440CD">
        <w:rPr>
          <w:b/>
          <w:bCs/>
          <w:sz w:val="26"/>
        </w:rPr>
        <w:t xml:space="preserve"> </w:t>
      </w:r>
      <w:r w:rsidRPr="009C46C6">
        <w:rPr>
          <w:b/>
          <w:bCs/>
          <w:sz w:val="26"/>
        </w:rPr>
        <w:t>о педагогическом совете</w:t>
      </w:r>
    </w:p>
    <w:p w:rsidR="00CE78A0" w:rsidRDefault="005B34A4" w:rsidP="005B34A4">
      <w:pPr>
        <w:jc w:val="center"/>
        <w:rPr>
          <w:b/>
          <w:bCs/>
          <w:sz w:val="26"/>
        </w:rPr>
      </w:pPr>
      <w:r w:rsidRPr="009C46C6">
        <w:rPr>
          <w:b/>
          <w:bCs/>
          <w:sz w:val="26"/>
        </w:rPr>
        <w:t xml:space="preserve"> </w:t>
      </w:r>
      <w:r w:rsidR="00E121CD">
        <w:rPr>
          <w:b/>
          <w:bCs/>
          <w:sz w:val="26"/>
        </w:rPr>
        <w:t>Муниципального учреждения дополнительного образования детей</w:t>
      </w:r>
    </w:p>
    <w:p w:rsidR="005B34A4" w:rsidRPr="009C46C6" w:rsidRDefault="005B34A4" w:rsidP="005B34A4">
      <w:pPr>
        <w:jc w:val="center"/>
        <w:rPr>
          <w:b/>
          <w:bCs/>
          <w:sz w:val="26"/>
        </w:rPr>
      </w:pPr>
      <w:r w:rsidRPr="009C46C6">
        <w:rPr>
          <w:b/>
          <w:bCs/>
          <w:sz w:val="26"/>
        </w:rPr>
        <w:t>«Де</w:t>
      </w:r>
      <w:r w:rsidR="00E121CD">
        <w:rPr>
          <w:b/>
          <w:bCs/>
          <w:sz w:val="26"/>
        </w:rPr>
        <w:t>тско-юношеская спортивная школа «Юность»</w:t>
      </w:r>
    </w:p>
    <w:p w:rsidR="005B34A4" w:rsidRPr="009C46C6" w:rsidRDefault="005B34A4" w:rsidP="005B34A4">
      <w:pPr>
        <w:rPr>
          <w:b/>
          <w:sz w:val="26"/>
        </w:rPr>
      </w:pPr>
    </w:p>
    <w:p w:rsidR="005B34A4" w:rsidRDefault="005B34A4" w:rsidP="005B34A4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Задачи и содержание работы педагогического совета.</w:t>
      </w:r>
    </w:p>
    <w:p w:rsidR="005B34A4" w:rsidRDefault="005B34A4" w:rsidP="005B34A4">
      <w:pPr>
        <w:rPr>
          <w:b/>
          <w:sz w:val="24"/>
        </w:rPr>
      </w:pPr>
    </w:p>
    <w:p w:rsidR="005B34A4" w:rsidRDefault="005B34A4" w:rsidP="005B34A4">
      <w:pPr>
        <w:rPr>
          <w:sz w:val="24"/>
        </w:rPr>
      </w:pPr>
      <w:r>
        <w:rPr>
          <w:sz w:val="24"/>
        </w:rPr>
        <w:t xml:space="preserve">1.   Педагогический </w:t>
      </w:r>
      <w:r w:rsidR="00E121CD">
        <w:rPr>
          <w:sz w:val="24"/>
        </w:rPr>
        <w:t xml:space="preserve">совет </w:t>
      </w:r>
      <w:r w:rsidR="00CE78A0">
        <w:rPr>
          <w:sz w:val="24"/>
        </w:rPr>
        <w:t xml:space="preserve"> </w:t>
      </w:r>
      <w:r w:rsidR="00354953">
        <w:rPr>
          <w:sz w:val="24"/>
        </w:rPr>
        <w:t>явля</w:t>
      </w:r>
      <w:r>
        <w:rPr>
          <w:sz w:val="24"/>
        </w:rPr>
        <w:t>ется постоянно действующ</w:t>
      </w:r>
      <w:r w:rsidR="00354953">
        <w:rPr>
          <w:sz w:val="24"/>
        </w:rPr>
        <w:t xml:space="preserve">им, коллегиальным органом  </w:t>
      </w:r>
      <w:r w:rsidR="00CE78A0">
        <w:rPr>
          <w:sz w:val="24"/>
        </w:rPr>
        <w:t>ДЮСШ</w:t>
      </w:r>
      <w:r w:rsidR="00354953">
        <w:rPr>
          <w:sz w:val="24"/>
        </w:rPr>
        <w:t>, созданным для рассмотрения</w:t>
      </w:r>
      <w:r>
        <w:rPr>
          <w:sz w:val="24"/>
        </w:rPr>
        <w:t xml:space="preserve"> основополагающи</w:t>
      </w:r>
      <w:r w:rsidR="00354953">
        <w:rPr>
          <w:sz w:val="24"/>
        </w:rPr>
        <w:t>х вопросов</w:t>
      </w:r>
      <w:r>
        <w:rPr>
          <w:sz w:val="24"/>
        </w:rPr>
        <w:t xml:space="preserve"> образовательного процесса.  Педагогический совет создается во всех образовательных учреждениях, где имеется более трех педагогов.</w:t>
      </w:r>
    </w:p>
    <w:p w:rsidR="005B34A4" w:rsidRDefault="00CE78A0" w:rsidP="005B34A4">
      <w:pPr>
        <w:rPr>
          <w:sz w:val="24"/>
        </w:rPr>
      </w:pPr>
      <w:r>
        <w:rPr>
          <w:sz w:val="24"/>
        </w:rPr>
        <w:t>2.   Главными задачами</w:t>
      </w:r>
      <w:r w:rsidR="00354953">
        <w:rPr>
          <w:sz w:val="24"/>
        </w:rPr>
        <w:t xml:space="preserve"> педагогического совета</w:t>
      </w:r>
      <w:r>
        <w:rPr>
          <w:sz w:val="24"/>
        </w:rPr>
        <w:t xml:space="preserve"> ДЮСШ</w:t>
      </w:r>
      <w:r w:rsidR="005B34A4">
        <w:rPr>
          <w:sz w:val="24"/>
        </w:rPr>
        <w:t xml:space="preserve"> являются: реализация государственной политики по во</w:t>
      </w:r>
      <w:r w:rsidR="00354953">
        <w:rPr>
          <w:sz w:val="24"/>
        </w:rPr>
        <w:t>просам образования, направление</w:t>
      </w:r>
      <w:r w:rsidR="005B34A4">
        <w:rPr>
          <w:sz w:val="24"/>
        </w:rPr>
        <w:t xml:space="preserve"> деятельности</w:t>
      </w:r>
      <w:r>
        <w:rPr>
          <w:sz w:val="24"/>
        </w:rPr>
        <w:t xml:space="preserve"> педагогического коллектива ДЮСШ</w:t>
      </w:r>
      <w:r w:rsidR="005B34A4">
        <w:rPr>
          <w:sz w:val="24"/>
        </w:rPr>
        <w:t xml:space="preserve"> 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</w:t>
      </w:r>
      <w:r>
        <w:rPr>
          <w:sz w:val="24"/>
        </w:rPr>
        <w:t>де и выпуске обучающихся в  ДЮСШ</w:t>
      </w:r>
      <w:r w:rsidR="005B34A4">
        <w:rPr>
          <w:sz w:val="24"/>
        </w:rPr>
        <w:t>.</w:t>
      </w:r>
    </w:p>
    <w:p w:rsidR="005B34A4" w:rsidRPr="005B34A4" w:rsidRDefault="005B34A4" w:rsidP="005B34A4">
      <w:pPr>
        <w:rPr>
          <w:sz w:val="24"/>
        </w:rPr>
      </w:pPr>
      <w:r>
        <w:rPr>
          <w:sz w:val="24"/>
        </w:rPr>
        <w:t>3.</w:t>
      </w:r>
      <w:r w:rsidRPr="009C46C6">
        <w:rPr>
          <w:sz w:val="24"/>
        </w:rPr>
        <w:t xml:space="preserve"> </w:t>
      </w:r>
      <w:r w:rsidR="00354953">
        <w:rPr>
          <w:sz w:val="24"/>
        </w:rPr>
        <w:t xml:space="preserve">Педагогический совет </w:t>
      </w:r>
      <w:r w:rsidR="00CE78A0">
        <w:rPr>
          <w:sz w:val="24"/>
        </w:rPr>
        <w:t xml:space="preserve"> ДЮСШ</w:t>
      </w:r>
      <w:r>
        <w:rPr>
          <w:sz w:val="24"/>
        </w:rPr>
        <w:t xml:space="preserve">: </w:t>
      </w:r>
    </w:p>
    <w:p w:rsidR="005B34A4" w:rsidRDefault="005B34A4" w:rsidP="006E6CEE">
      <w:pPr>
        <w:jc w:val="both"/>
        <w:rPr>
          <w:sz w:val="24"/>
        </w:rPr>
      </w:pPr>
      <w:r w:rsidRPr="00F57EA7">
        <w:rPr>
          <w:sz w:val="24"/>
        </w:rPr>
        <w:t>-  определяет цели и задачи образовательного процесса;</w:t>
      </w:r>
    </w:p>
    <w:p w:rsidR="005B34A4" w:rsidRDefault="00CE78A0" w:rsidP="006E6CEE">
      <w:pPr>
        <w:jc w:val="both"/>
        <w:rPr>
          <w:sz w:val="24"/>
        </w:rPr>
      </w:pPr>
      <w:r>
        <w:rPr>
          <w:sz w:val="24"/>
        </w:rPr>
        <w:t>- обсуждает локальные акты ДЮСШ</w:t>
      </w:r>
      <w:r w:rsidR="005B34A4">
        <w:rPr>
          <w:sz w:val="24"/>
        </w:rPr>
        <w:t>, касающиеся педагогической деятель</w:t>
      </w:r>
      <w:r w:rsidR="005440CD">
        <w:rPr>
          <w:sz w:val="24"/>
        </w:rPr>
        <w:t xml:space="preserve">ности, решает вопрос о внесении </w:t>
      </w:r>
      <w:r w:rsidR="005B34A4">
        <w:rPr>
          <w:sz w:val="24"/>
        </w:rPr>
        <w:t>в них необходимых изменений и дополнений в рамках своей компетенции;</w:t>
      </w:r>
    </w:p>
    <w:p w:rsidR="005B34A4" w:rsidRPr="00F57EA7" w:rsidRDefault="005B34A4" w:rsidP="006E6CEE">
      <w:pPr>
        <w:jc w:val="both"/>
        <w:rPr>
          <w:sz w:val="24"/>
        </w:rPr>
      </w:pPr>
      <w:r>
        <w:rPr>
          <w:sz w:val="24"/>
        </w:rPr>
        <w:t>-  обсуждает и рекомендует к утверж</w:t>
      </w:r>
      <w:r w:rsidR="00CE78A0">
        <w:rPr>
          <w:sz w:val="24"/>
        </w:rPr>
        <w:t>дению проект годового плана ДЮСШ</w:t>
      </w:r>
      <w:r>
        <w:rPr>
          <w:sz w:val="24"/>
        </w:rPr>
        <w:t>;</w:t>
      </w:r>
    </w:p>
    <w:p w:rsidR="005B34A4" w:rsidRPr="00F57EA7" w:rsidRDefault="005B34A4" w:rsidP="006E6CEE">
      <w:pPr>
        <w:jc w:val="both"/>
        <w:rPr>
          <w:sz w:val="24"/>
        </w:rPr>
      </w:pPr>
      <w:r w:rsidRPr="00F57EA7">
        <w:rPr>
          <w:sz w:val="24"/>
        </w:rPr>
        <w:t>-  выб</w:t>
      </w:r>
      <w:r w:rsidR="00354953">
        <w:rPr>
          <w:sz w:val="24"/>
        </w:rPr>
        <w:t>и</w:t>
      </w:r>
      <w:r w:rsidRPr="00F57EA7">
        <w:rPr>
          <w:sz w:val="24"/>
        </w:rPr>
        <w:t>р</w:t>
      </w:r>
      <w:r w:rsidR="00354953">
        <w:rPr>
          <w:sz w:val="24"/>
        </w:rPr>
        <w:t>ает и</w:t>
      </w:r>
      <w:r w:rsidR="00241B80">
        <w:rPr>
          <w:sz w:val="24"/>
        </w:rPr>
        <w:t xml:space="preserve"> </w:t>
      </w:r>
      <w:r w:rsidR="00354953">
        <w:rPr>
          <w:sz w:val="24"/>
        </w:rPr>
        <w:t>анализирует</w:t>
      </w:r>
      <w:r w:rsidRPr="00F57EA7">
        <w:rPr>
          <w:sz w:val="24"/>
        </w:rPr>
        <w:t xml:space="preserve"> программ</w:t>
      </w:r>
      <w:r w:rsidR="00354953">
        <w:rPr>
          <w:sz w:val="24"/>
        </w:rPr>
        <w:t>ы</w:t>
      </w:r>
      <w:r w:rsidR="00241B80">
        <w:rPr>
          <w:sz w:val="24"/>
        </w:rPr>
        <w:t xml:space="preserve"> обучения, обсуждает и утверждает</w:t>
      </w:r>
      <w:r w:rsidRPr="00F57EA7">
        <w:rPr>
          <w:sz w:val="24"/>
        </w:rPr>
        <w:t xml:space="preserve"> </w:t>
      </w:r>
      <w:r w:rsidR="00241B80" w:rsidRPr="00241B80">
        <w:rPr>
          <w:sz w:val="24"/>
        </w:rPr>
        <w:t>авторски</w:t>
      </w:r>
      <w:r w:rsidR="00241B80">
        <w:rPr>
          <w:sz w:val="24"/>
        </w:rPr>
        <w:t>е</w:t>
      </w:r>
      <w:r w:rsidRPr="00F57EA7">
        <w:rPr>
          <w:sz w:val="24"/>
        </w:rPr>
        <w:t xml:space="preserve"> программ</w:t>
      </w:r>
      <w:r w:rsidR="00241B80">
        <w:rPr>
          <w:sz w:val="24"/>
        </w:rPr>
        <w:t>ы</w:t>
      </w:r>
      <w:r w:rsidRPr="00F57EA7">
        <w:rPr>
          <w:sz w:val="24"/>
        </w:rPr>
        <w:t>;</w:t>
      </w:r>
    </w:p>
    <w:p w:rsidR="005B34A4" w:rsidRPr="00F57EA7" w:rsidRDefault="005B34A4" w:rsidP="006E6CEE">
      <w:pPr>
        <w:jc w:val="both"/>
        <w:rPr>
          <w:sz w:val="24"/>
        </w:rPr>
      </w:pPr>
      <w:r w:rsidRPr="00F57EA7">
        <w:rPr>
          <w:sz w:val="24"/>
        </w:rPr>
        <w:t>- обсуждает и производит выбор различных вариантов учебно-тренировочного процесса, форм и методов процессов воспитания и способов их реализации;</w:t>
      </w:r>
    </w:p>
    <w:p w:rsidR="005B34A4" w:rsidRDefault="005440CD" w:rsidP="006E6CEE">
      <w:pPr>
        <w:jc w:val="both"/>
        <w:rPr>
          <w:sz w:val="24"/>
        </w:rPr>
      </w:pPr>
      <w:r>
        <w:rPr>
          <w:sz w:val="24"/>
        </w:rPr>
        <w:t xml:space="preserve">- </w:t>
      </w:r>
      <w:r w:rsidR="005B34A4" w:rsidRPr="00F57EA7">
        <w:rPr>
          <w:sz w:val="24"/>
        </w:rPr>
        <w:t>организует работу по повышению квалификации тренеров-преподавателей и п</w:t>
      </w:r>
      <w:r w:rsidR="00241B80">
        <w:rPr>
          <w:sz w:val="24"/>
        </w:rPr>
        <w:t xml:space="preserve">ереподготовки кадров, развитию </w:t>
      </w:r>
      <w:r w:rsidR="005B34A4" w:rsidRPr="00F57EA7">
        <w:rPr>
          <w:sz w:val="24"/>
        </w:rPr>
        <w:t xml:space="preserve"> творческих инициатив;</w:t>
      </w:r>
    </w:p>
    <w:p w:rsidR="005B34A4" w:rsidRDefault="005B34A4" w:rsidP="006E6CEE">
      <w:pPr>
        <w:jc w:val="both"/>
        <w:rPr>
          <w:sz w:val="24"/>
        </w:rPr>
      </w:pPr>
      <w:r>
        <w:rPr>
          <w:sz w:val="24"/>
        </w:rPr>
        <w:t>-  организует выявление, обобщение, распространение, внедрение передового педагогического опыта среди пед</w:t>
      </w:r>
      <w:r w:rsidR="00CE78A0">
        <w:rPr>
          <w:sz w:val="24"/>
        </w:rPr>
        <w:t>агогических работников ДЮСШ</w:t>
      </w:r>
      <w:r>
        <w:rPr>
          <w:sz w:val="24"/>
        </w:rPr>
        <w:t>;</w:t>
      </w:r>
    </w:p>
    <w:p w:rsidR="005B34A4" w:rsidRDefault="005B34A4" w:rsidP="006E6CEE">
      <w:pPr>
        <w:jc w:val="both"/>
        <w:rPr>
          <w:sz w:val="24"/>
        </w:rPr>
      </w:pPr>
      <w:r>
        <w:rPr>
          <w:sz w:val="24"/>
        </w:rPr>
        <w:t xml:space="preserve">- рассматривает вопросы организации дополнительных образовательных услуг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в том числе платных;</w:t>
      </w:r>
    </w:p>
    <w:p w:rsidR="005B34A4" w:rsidRDefault="005B34A4" w:rsidP="006E6CEE">
      <w:pPr>
        <w:jc w:val="both"/>
        <w:rPr>
          <w:sz w:val="24"/>
        </w:rPr>
      </w:pPr>
      <w:r>
        <w:rPr>
          <w:sz w:val="24"/>
        </w:rPr>
        <w:t xml:space="preserve">-  подводит итоги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</w:t>
      </w:r>
      <w:r w:rsidR="00AC2DC5">
        <w:rPr>
          <w:sz w:val="24"/>
        </w:rPr>
        <w:t>вательной деятельности ДЮСШ</w:t>
      </w:r>
      <w:r>
        <w:rPr>
          <w:sz w:val="24"/>
        </w:rPr>
        <w:t xml:space="preserve"> за учебный год;</w:t>
      </w:r>
    </w:p>
    <w:p w:rsidR="005B34A4" w:rsidRDefault="006E6CEE" w:rsidP="006E6CEE">
      <w:pPr>
        <w:jc w:val="both"/>
        <w:rPr>
          <w:sz w:val="24"/>
        </w:rPr>
      </w:pPr>
      <w:r>
        <w:rPr>
          <w:sz w:val="24"/>
        </w:rPr>
        <w:t xml:space="preserve">- </w:t>
      </w:r>
      <w:r w:rsidR="005B34A4">
        <w:rPr>
          <w:sz w:val="24"/>
        </w:rPr>
        <w:t xml:space="preserve">заслушивает информацию, отчеты педагогических работников о ходе реализации </w:t>
      </w:r>
      <w:r w:rsidR="00AC2DC5">
        <w:rPr>
          <w:sz w:val="24"/>
        </w:rPr>
        <w:t xml:space="preserve">образовательных </w:t>
      </w:r>
      <w:r w:rsidR="005B34A4">
        <w:rPr>
          <w:sz w:val="24"/>
        </w:rPr>
        <w:t xml:space="preserve"> программ;</w:t>
      </w:r>
    </w:p>
    <w:p w:rsidR="005B34A4" w:rsidRDefault="005B34A4" w:rsidP="006E6CEE">
      <w:pPr>
        <w:jc w:val="both"/>
        <w:rPr>
          <w:sz w:val="24"/>
        </w:rPr>
      </w:pPr>
      <w:r>
        <w:rPr>
          <w:sz w:val="24"/>
        </w:rPr>
        <w:t>-  контролирует выполнение ран</w:t>
      </w:r>
      <w:r w:rsidR="00AC2DC5">
        <w:rPr>
          <w:sz w:val="24"/>
        </w:rPr>
        <w:t>ее принятых решений ДЮСШ</w:t>
      </w:r>
      <w:r>
        <w:rPr>
          <w:sz w:val="24"/>
        </w:rPr>
        <w:t>;</w:t>
      </w:r>
    </w:p>
    <w:p w:rsidR="005B34A4" w:rsidRPr="00F57EA7" w:rsidRDefault="005B34A4" w:rsidP="006E6CEE">
      <w:pPr>
        <w:jc w:val="both"/>
        <w:rPr>
          <w:sz w:val="24"/>
        </w:rPr>
      </w:pPr>
      <w:r>
        <w:rPr>
          <w:sz w:val="24"/>
        </w:rPr>
        <w:t>-  утверждает характеристики и принимает решения о награждении, поощрении пед</w:t>
      </w:r>
      <w:r w:rsidR="00AC2DC5">
        <w:rPr>
          <w:sz w:val="24"/>
        </w:rPr>
        <w:t>агогических работников ДЮ</w:t>
      </w:r>
      <w:bookmarkStart w:id="0" w:name="_GoBack"/>
      <w:bookmarkEnd w:id="0"/>
      <w:r w:rsidR="00AC2DC5">
        <w:rPr>
          <w:sz w:val="24"/>
        </w:rPr>
        <w:t>СШ;</w:t>
      </w:r>
    </w:p>
    <w:p w:rsidR="005B34A4" w:rsidRDefault="005B34A4" w:rsidP="006E6CEE">
      <w:pPr>
        <w:jc w:val="both"/>
        <w:rPr>
          <w:sz w:val="24"/>
        </w:rPr>
      </w:pPr>
      <w:r w:rsidRPr="00F57EA7">
        <w:rPr>
          <w:sz w:val="24"/>
        </w:rPr>
        <w:t>-  при педагогическом совете создаются тренерские советы, которые организуют работу по направлению и содерж</w:t>
      </w:r>
      <w:r w:rsidR="00241B80">
        <w:rPr>
          <w:sz w:val="24"/>
        </w:rPr>
        <w:t>анию соответственно виду спорта;</w:t>
      </w:r>
    </w:p>
    <w:p w:rsidR="00241B80" w:rsidRDefault="00241B80" w:rsidP="006E6CEE">
      <w:pPr>
        <w:rPr>
          <w:sz w:val="24"/>
        </w:rPr>
      </w:pPr>
      <w:r>
        <w:rPr>
          <w:sz w:val="24"/>
        </w:rPr>
        <w:t>-   принимает решение:</w:t>
      </w:r>
    </w:p>
    <w:p w:rsidR="00BE647C" w:rsidRDefault="00BE647C" w:rsidP="005B34A4">
      <w:pPr>
        <w:rPr>
          <w:sz w:val="24"/>
        </w:rPr>
      </w:pPr>
      <w:r>
        <w:rPr>
          <w:sz w:val="24"/>
        </w:rPr>
        <w:t>а</w:t>
      </w:r>
      <w:r w:rsidR="00241B80">
        <w:rPr>
          <w:sz w:val="24"/>
        </w:rPr>
        <w:t xml:space="preserve">) </w:t>
      </w:r>
      <w:r w:rsidR="005B34A4">
        <w:rPr>
          <w:sz w:val="24"/>
        </w:rPr>
        <w:t xml:space="preserve"> о проведении итогового контро</w:t>
      </w:r>
      <w:r>
        <w:rPr>
          <w:sz w:val="24"/>
        </w:rPr>
        <w:t>ля по результатам учебного года;</w:t>
      </w:r>
    </w:p>
    <w:p w:rsidR="00241B80" w:rsidRDefault="00BE647C" w:rsidP="005B34A4">
      <w:pPr>
        <w:rPr>
          <w:sz w:val="24"/>
        </w:rPr>
      </w:pPr>
      <w:r>
        <w:rPr>
          <w:sz w:val="24"/>
        </w:rPr>
        <w:t>б</w:t>
      </w:r>
      <w:r w:rsidR="00241B80">
        <w:rPr>
          <w:sz w:val="24"/>
        </w:rPr>
        <w:t>)</w:t>
      </w:r>
      <w:r w:rsidR="005B34A4">
        <w:rPr>
          <w:sz w:val="24"/>
        </w:rPr>
        <w:t xml:space="preserve"> </w:t>
      </w:r>
      <w:r w:rsidR="00241B80">
        <w:rPr>
          <w:sz w:val="24"/>
        </w:rPr>
        <w:t xml:space="preserve"> </w:t>
      </w:r>
      <w:r w:rsidR="005B34A4">
        <w:rPr>
          <w:sz w:val="24"/>
        </w:rPr>
        <w:t>о допуске обучающихся к сдаче к</w:t>
      </w:r>
      <w:r>
        <w:rPr>
          <w:sz w:val="24"/>
        </w:rPr>
        <w:t>онтрольно-переводных нормативов;</w:t>
      </w:r>
    </w:p>
    <w:p w:rsidR="00241B80" w:rsidRDefault="00BE647C" w:rsidP="005B34A4">
      <w:pPr>
        <w:rPr>
          <w:sz w:val="24"/>
        </w:rPr>
      </w:pPr>
      <w:r>
        <w:rPr>
          <w:sz w:val="24"/>
        </w:rPr>
        <w:t>в</w:t>
      </w:r>
      <w:r w:rsidR="00241B80">
        <w:rPr>
          <w:sz w:val="24"/>
        </w:rPr>
        <w:t>)</w:t>
      </w:r>
      <w:r w:rsidR="005B34A4">
        <w:rPr>
          <w:sz w:val="24"/>
        </w:rPr>
        <w:t xml:space="preserve"> </w:t>
      </w:r>
      <w:r w:rsidR="00241B80">
        <w:rPr>
          <w:sz w:val="24"/>
        </w:rPr>
        <w:t xml:space="preserve"> </w:t>
      </w:r>
      <w:r w:rsidR="00F67FB5">
        <w:rPr>
          <w:sz w:val="24"/>
        </w:rPr>
        <w:t xml:space="preserve">об </w:t>
      </w:r>
      <w:r w:rsidR="005B34A4">
        <w:rPr>
          <w:sz w:val="24"/>
        </w:rPr>
        <w:t>освобождении обучающихся от сдачи контрольно-переводных нормативов на основ</w:t>
      </w:r>
      <w:r>
        <w:rPr>
          <w:sz w:val="24"/>
        </w:rPr>
        <w:t>ании предоставленных документов;</w:t>
      </w:r>
    </w:p>
    <w:p w:rsidR="00F67FB5" w:rsidRDefault="00BE647C" w:rsidP="005B34A4">
      <w:pPr>
        <w:rPr>
          <w:sz w:val="24"/>
        </w:rPr>
      </w:pPr>
      <w:r>
        <w:rPr>
          <w:sz w:val="24"/>
        </w:rPr>
        <w:t>г</w:t>
      </w:r>
      <w:r w:rsidR="00241B80">
        <w:rPr>
          <w:sz w:val="24"/>
        </w:rPr>
        <w:t xml:space="preserve">) </w:t>
      </w:r>
      <w:r w:rsidR="005B34A4">
        <w:rPr>
          <w:sz w:val="24"/>
        </w:rPr>
        <w:t xml:space="preserve"> </w:t>
      </w:r>
      <w:r w:rsidR="00F67FB5">
        <w:rPr>
          <w:sz w:val="24"/>
        </w:rPr>
        <w:t xml:space="preserve">о </w:t>
      </w:r>
      <w:r w:rsidR="005B34A4">
        <w:rPr>
          <w:sz w:val="24"/>
        </w:rPr>
        <w:t>переводе обучающихся на следующий этап обучения или об оставлении их на повторный этап обучения</w:t>
      </w:r>
      <w:r>
        <w:rPr>
          <w:sz w:val="24"/>
        </w:rPr>
        <w:t>;</w:t>
      </w:r>
      <w:r w:rsidR="005B34A4">
        <w:rPr>
          <w:sz w:val="24"/>
        </w:rPr>
        <w:t xml:space="preserve"> </w:t>
      </w:r>
    </w:p>
    <w:p w:rsidR="00BE647C" w:rsidRDefault="00241B80" w:rsidP="005B34A4">
      <w:pPr>
        <w:rPr>
          <w:sz w:val="24"/>
        </w:rPr>
      </w:pPr>
      <w:r>
        <w:rPr>
          <w:sz w:val="24"/>
        </w:rPr>
        <w:t xml:space="preserve">д) </w:t>
      </w:r>
      <w:r w:rsidR="005B34A4">
        <w:rPr>
          <w:sz w:val="24"/>
        </w:rPr>
        <w:t>о выдаче соответств</w:t>
      </w:r>
      <w:r w:rsidR="00BE647C">
        <w:rPr>
          <w:sz w:val="24"/>
        </w:rPr>
        <w:t>ующих документов об образовании;</w:t>
      </w:r>
    </w:p>
    <w:p w:rsidR="005B34A4" w:rsidRDefault="00BE647C" w:rsidP="005B34A4">
      <w:pPr>
        <w:rPr>
          <w:sz w:val="24"/>
        </w:rPr>
      </w:pPr>
      <w:r>
        <w:rPr>
          <w:sz w:val="24"/>
        </w:rPr>
        <w:t xml:space="preserve">е) </w:t>
      </w:r>
      <w:r w:rsidR="005B34A4">
        <w:rPr>
          <w:sz w:val="24"/>
        </w:rPr>
        <w:t xml:space="preserve"> о награждении </w:t>
      </w:r>
      <w:proofErr w:type="gramStart"/>
      <w:r w:rsidR="005B34A4">
        <w:rPr>
          <w:sz w:val="24"/>
        </w:rPr>
        <w:t>отдельных</w:t>
      </w:r>
      <w:proofErr w:type="gramEnd"/>
      <w:r w:rsidR="005B34A4">
        <w:rPr>
          <w:sz w:val="24"/>
        </w:rPr>
        <w:t xml:space="preserve"> обучающихся грам</w:t>
      </w:r>
      <w:r w:rsidR="00AC2DC5">
        <w:rPr>
          <w:sz w:val="24"/>
        </w:rPr>
        <w:t>отами за успехи в обучении</w:t>
      </w:r>
      <w:r>
        <w:rPr>
          <w:sz w:val="24"/>
        </w:rPr>
        <w:t>;</w:t>
      </w:r>
      <w:r w:rsidR="005B34A4">
        <w:rPr>
          <w:sz w:val="24"/>
        </w:rPr>
        <w:t xml:space="preserve">  </w:t>
      </w:r>
    </w:p>
    <w:p w:rsidR="005B34A4" w:rsidRDefault="00BE647C" w:rsidP="005B34A4">
      <w:pPr>
        <w:rPr>
          <w:sz w:val="24"/>
        </w:rPr>
      </w:pPr>
      <w:r>
        <w:rPr>
          <w:sz w:val="24"/>
        </w:rPr>
        <w:lastRenderedPageBreak/>
        <w:t xml:space="preserve">ж) </w:t>
      </w:r>
      <w:r w:rsidR="005B34A4">
        <w:rPr>
          <w:sz w:val="24"/>
        </w:rPr>
        <w:t xml:space="preserve"> о</w:t>
      </w:r>
      <w:r w:rsidR="00AC2DC5">
        <w:rPr>
          <w:sz w:val="24"/>
        </w:rPr>
        <w:t>б исключении обучающихся из ДЮСШ</w:t>
      </w:r>
      <w:r w:rsidR="005B34A4">
        <w:rPr>
          <w:sz w:val="24"/>
        </w:rPr>
        <w:t>, когда иные меры педагогического и дисциплинарного воздействия исчерпаны, в порядке, определенном Законом РФ «Об образовании» и</w:t>
      </w:r>
      <w:r w:rsidR="00AC2DC5">
        <w:rPr>
          <w:sz w:val="24"/>
        </w:rPr>
        <w:t xml:space="preserve"> Положением ДЮСШ</w:t>
      </w:r>
      <w:r w:rsidR="005B34A4">
        <w:rPr>
          <w:sz w:val="24"/>
        </w:rPr>
        <w:t>. Данное решение своевременно (в трехдневный срок) доводится до сведения родителей (законных представителей).</w:t>
      </w:r>
    </w:p>
    <w:p w:rsidR="005B34A4" w:rsidRDefault="005B34A4" w:rsidP="005B34A4">
      <w:pPr>
        <w:rPr>
          <w:sz w:val="24"/>
        </w:rPr>
      </w:pPr>
    </w:p>
    <w:p w:rsidR="005B34A4" w:rsidRPr="00B33E0E" w:rsidRDefault="005B34A4" w:rsidP="005B34A4">
      <w:pPr>
        <w:numPr>
          <w:ilvl w:val="0"/>
          <w:numId w:val="1"/>
        </w:numPr>
        <w:jc w:val="center"/>
        <w:rPr>
          <w:b/>
          <w:sz w:val="24"/>
        </w:rPr>
      </w:pPr>
      <w:r w:rsidRPr="00B33E0E">
        <w:rPr>
          <w:b/>
          <w:sz w:val="24"/>
        </w:rPr>
        <w:t>Состав педагогического совета.  Организация работы педагогического совета.</w:t>
      </w:r>
    </w:p>
    <w:p w:rsidR="005B34A4" w:rsidRDefault="005B34A4" w:rsidP="005B34A4">
      <w:pPr>
        <w:jc w:val="center"/>
        <w:rPr>
          <w:b/>
          <w:sz w:val="24"/>
        </w:rPr>
      </w:pPr>
    </w:p>
    <w:p w:rsidR="005B34A4" w:rsidRDefault="00BE647C" w:rsidP="005B34A4">
      <w:pPr>
        <w:rPr>
          <w:sz w:val="24"/>
        </w:rPr>
      </w:pPr>
      <w:r>
        <w:rPr>
          <w:sz w:val="24"/>
        </w:rPr>
        <w:t xml:space="preserve">1.   В состав педагогического совета </w:t>
      </w:r>
      <w:r w:rsidR="00E26EE7">
        <w:rPr>
          <w:sz w:val="24"/>
        </w:rPr>
        <w:t xml:space="preserve"> ДЮСШ  входят: директор ДЮСШ</w:t>
      </w:r>
      <w:r w:rsidR="005B34A4">
        <w:rPr>
          <w:sz w:val="24"/>
        </w:rPr>
        <w:t xml:space="preserve">  (как правило, председатель), его замес</w:t>
      </w:r>
      <w:r w:rsidR="00E26EE7">
        <w:rPr>
          <w:sz w:val="24"/>
        </w:rPr>
        <w:t>титель</w:t>
      </w:r>
      <w:r>
        <w:rPr>
          <w:sz w:val="24"/>
        </w:rPr>
        <w:t xml:space="preserve"> по учебной работе</w:t>
      </w:r>
      <w:r w:rsidR="00E26EE7">
        <w:rPr>
          <w:sz w:val="24"/>
        </w:rPr>
        <w:t>,</w:t>
      </w:r>
      <w:r>
        <w:rPr>
          <w:sz w:val="24"/>
        </w:rPr>
        <w:t xml:space="preserve"> заместитель по спортивно-массовой работе, </w:t>
      </w:r>
      <w:r w:rsidR="00E26EE7">
        <w:rPr>
          <w:sz w:val="24"/>
        </w:rPr>
        <w:t xml:space="preserve"> тренеры-преподаватели, инструкторы-методисты</w:t>
      </w:r>
      <w:r w:rsidR="005B34A4">
        <w:rPr>
          <w:sz w:val="24"/>
        </w:rPr>
        <w:t xml:space="preserve"> и представители учредителей.</w:t>
      </w:r>
    </w:p>
    <w:p w:rsidR="005B34A4" w:rsidRDefault="005B34A4" w:rsidP="005B34A4">
      <w:pPr>
        <w:rPr>
          <w:sz w:val="24"/>
        </w:rPr>
      </w:pPr>
      <w:r>
        <w:rPr>
          <w:sz w:val="24"/>
        </w:rPr>
        <w:t>2.   В необходи</w:t>
      </w:r>
      <w:r w:rsidR="00BE647C">
        <w:rPr>
          <w:sz w:val="24"/>
        </w:rPr>
        <w:t xml:space="preserve">мых случаях на заседание педагогического совета </w:t>
      </w:r>
      <w:r w:rsidR="00E26EE7">
        <w:rPr>
          <w:sz w:val="24"/>
        </w:rPr>
        <w:t xml:space="preserve"> ДЮСШ</w:t>
      </w:r>
      <w:r>
        <w:rPr>
          <w:sz w:val="24"/>
        </w:rPr>
        <w:t xml:space="preserve">  приглашаются представители общественных организаций, учре</w:t>
      </w:r>
      <w:r w:rsidR="00E26EE7">
        <w:rPr>
          <w:sz w:val="24"/>
        </w:rPr>
        <w:t>ждений, взаимодействующих с ДЮСШ</w:t>
      </w:r>
      <w:r>
        <w:rPr>
          <w:sz w:val="24"/>
        </w:rPr>
        <w:t xml:space="preserve">  по вопросам образования, родители (законные представители)  обучающихся</w:t>
      </w:r>
      <w:r w:rsidRPr="00BE647C">
        <w:rPr>
          <w:sz w:val="24"/>
        </w:rPr>
        <w:t xml:space="preserve">  и другие</w:t>
      </w:r>
      <w:r w:rsidR="00BE647C">
        <w:rPr>
          <w:sz w:val="24"/>
        </w:rPr>
        <w:t xml:space="preserve"> физические и юридические лица</w:t>
      </w:r>
      <w:r w:rsidRPr="00BE647C">
        <w:rPr>
          <w:sz w:val="24"/>
        </w:rPr>
        <w:t>. Необходимость их приглашения определяется председателем педагогического совета, учредителем (если данное положение оговорено в д</w:t>
      </w:r>
      <w:r w:rsidR="00E26EE7" w:rsidRPr="00BE647C">
        <w:rPr>
          <w:sz w:val="24"/>
        </w:rPr>
        <w:t>оговоре между учредителем и ДЮСШ</w:t>
      </w:r>
      <w:r w:rsidRPr="00BE647C">
        <w:rPr>
          <w:sz w:val="24"/>
        </w:rPr>
        <w:t>).</w:t>
      </w:r>
    </w:p>
    <w:p w:rsidR="005B34A4" w:rsidRDefault="005B34A4" w:rsidP="005B34A4">
      <w:pPr>
        <w:rPr>
          <w:sz w:val="24"/>
        </w:rPr>
      </w:pPr>
      <w:r>
        <w:rPr>
          <w:sz w:val="24"/>
        </w:rPr>
        <w:t>Лица, приглашенные на заседание педагогического совета, пользуются правом совещательного голоса.</w:t>
      </w:r>
    </w:p>
    <w:p w:rsidR="005B34A4" w:rsidRDefault="00BE647C" w:rsidP="005B34A4">
      <w:pPr>
        <w:rPr>
          <w:sz w:val="24"/>
        </w:rPr>
      </w:pPr>
      <w:r>
        <w:rPr>
          <w:sz w:val="24"/>
        </w:rPr>
        <w:t xml:space="preserve">3.   Педагогический совет </w:t>
      </w:r>
      <w:r w:rsidR="00E26EE7">
        <w:rPr>
          <w:sz w:val="24"/>
        </w:rPr>
        <w:t xml:space="preserve"> ДЮСШ</w:t>
      </w:r>
      <w:r w:rsidR="005B34A4">
        <w:rPr>
          <w:sz w:val="24"/>
        </w:rPr>
        <w:t xml:space="preserve">  избирает из своего состава секретаря на учебный год. Секретарь педагогического совета работает на общественных началах.</w:t>
      </w:r>
    </w:p>
    <w:p w:rsidR="005B34A4" w:rsidRDefault="005440CD" w:rsidP="005B34A4">
      <w:pPr>
        <w:rPr>
          <w:sz w:val="24"/>
        </w:rPr>
      </w:pPr>
      <w:r>
        <w:rPr>
          <w:sz w:val="24"/>
        </w:rPr>
        <w:t xml:space="preserve">4.   </w:t>
      </w:r>
      <w:r w:rsidR="00BE647C">
        <w:rPr>
          <w:sz w:val="24"/>
        </w:rPr>
        <w:t xml:space="preserve">Педагогический совет </w:t>
      </w:r>
      <w:r w:rsidR="00E26EE7">
        <w:rPr>
          <w:sz w:val="24"/>
        </w:rPr>
        <w:t xml:space="preserve"> ДЮСШ</w:t>
      </w:r>
      <w:r w:rsidR="005B34A4">
        <w:rPr>
          <w:sz w:val="24"/>
        </w:rPr>
        <w:t xml:space="preserve">  работает по плану, являющемуся сос</w:t>
      </w:r>
      <w:r w:rsidR="00E26EE7">
        <w:rPr>
          <w:sz w:val="24"/>
        </w:rPr>
        <w:t>тавной частью плана работы  ДЮСШ</w:t>
      </w:r>
      <w:r w:rsidR="005B34A4">
        <w:rPr>
          <w:sz w:val="24"/>
        </w:rPr>
        <w:t xml:space="preserve">.  </w:t>
      </w:r>
    </w:p>
    <w:p w:rsidR="005B34A4" w:rsidRPr="00165442" w:rsidRDefault="005B34A4" w:rsidP="005B34A4">
      <w:pPr>
        <w:pStyle w:val="2"/>
      </w:pPr>
      <w:r>
        <w:t>5</w:t>
      </w:r>
      <w:r w:rsidRPr="00293EA0">
        <w:t xml:space="preserve">.   </w:t>
      </w:r>
      <w:r w:rsidR="00BE647C">
        <w:t xml:space="preserve">Педагогический совет </w:t>
      </w:r>
      <w:r w:rsidR="00E26EE7" w:rsidRPr="00293EA0">
        <w:t xml:space="preserve"> ДЮСШ</w:t>
      </w:r>
      <w:r w:rsidRPr="00293EA0">
        <w:t xml:space="preserve"> </w:t>
      </w:r>
      <w:r w:rsidR="00BE647C">
        <w:t>созывается директором ДЮСШ по мере необходимости, но</w:t>
      </w:r>
      <w:r w:rsidRPr="00293EA0">
        <w:t xml:space="preserve"> не реже 4 раз в год.</w:t>
      </w:r>
      <w:r w:rsidR="00E26EE7" w:rsidRPr="00293EA0">
        <w:t xml:space="preserve"> </w:t>
      </w:r>
      <w:r w:rsidR="00BD390C">
        <w:t>Внеочередные заседания педагогического совета ДЮСШ могут созываться по требованию педагогических работников (не менее 1/3 работников ДЮСШ).</w:t>
      </w:r>
    </w:p>
    <w:p w:rsidR="005B34A4" w:rsidRPr="00F57EA7" w:rsidRDefault="005B34A4" w:rsidP="005B34A4">
      <w:pPr>
        <w:jc w:val="both"/>
        <w:rPr>
          <w:sz w:val="24"/>
        </w:rPr>
      </w:pPr>
      <w:r w:rsidRPr="00F57EA7">
        <w:rPr>
          <w:sz w:val="24"/>
        </w:rPr>
        <w:t>6.  Реше</w:t>
      </w:r>
      <w:r w:rsidR="00293EA0">
        <w:rPr>
          <w:sz w:val="24"/>
        </w:rPr>
        <w:t>ние Педагогического совета ДЮСШ</w:t>
      </w:r>
      <w:r w:rsidRPr="00F57EA7">
        <w:rPr>
          <w:sz w:val="24"/>
        </w:rPr>
        <w:t xml:space="preserve"> является правомочным, если на заседании присутствовало не менее 2/3 </w:t>
      </w:r>
      <w:r w:rsidR="00293EA0">
        <w:rPr>
          <w:sz w:val="24"/>
        </w:rPr>
        <w:t>педагогических работников ДЮСШ</w:t>
      </w:r>
      <w:r w:rsidRPr="00F57EA7">
        <w:rPr>
          <w:sz w:val="24"/>
        </w:rPr>
        <w:t xml:space="preserve"> и если за него проголосовало более половины присутствующих.</w:t>
      </w:r>
    </w:p>
    <w:p w:rsidR="005B34A4" w:rsidRDefault="005B34A4" w:rsidP="005B34A4">
      <w:pPr>
        <w:rPr>
          <w:sz w:val="24"/>
        </w:rPr>
      </w:pPr>
      <w:r>
        <w:rPr>
          <w:sz w:val="24"/>
        </w:rPr>
        <w:t>При равном количестве голосов, решающим является голос председателя педагогического совета.</w:t>
      </w:r>
    </w:p>
    <w:p w:rsidR="005B34A4" w:rsidRDefault="005B34A4" w:rsidP="005B34A4">
      <w:pPr>
        <w:jc w:val="both"/>
        <w:rPr>
          <w:sz w:val="24"/>
        </w:rPr>
      </w:pPr>
      <w:r w:rsidRPr="00165442">
        <w:rPr>
          <w:sz w:val="24"/>
        </w:rPr>
        <w:t xml:space="preserve">7. Решения </w:t>
      </w:r>
      <w:r>
        <w:rPr>
          <w:sz w:val="24"/>
        </w:rPr>
        <w:t>П</w:t>
      </w:r>
      <w:r w:rsidR="00BD390C">
        <w:rPr>
          <w:sz w:val="24"/>
        </w:rPr>
        <w:t xml:space="preserve">едагогического совета </w:t>
      </w:r>
      <w:r w:rsidR="00293EA0">
        <w:rPr>
          <w:sz w:val="24"/>
        </w:rPr>
        <w:t xml:space="preserve"> ДЮСШ</w:t>
      </w:r>
      <w:r w:rsidRPr="00165442">
        <w:rPr>
          <w:sz w:val="24"/>
        </w:rPr>
        <w:t xml:space="preserve"> оформляются протоколами. Организацию выполнения решений Педагогического со</w:t>
      </w:r>
      <w:r w:rsidR="00293EA0">
        <w:rPr>
          <w:sz w:val="24"/>
        </w:rPr>
        <w:t>вета осуществляет директор ДЮСШ</w:t>
      </w:r>
      <w:r w:rsidRPr="00165442">
        <w:rPr>
          <w:sz w:val="24"/>
        </w:rPr>
        <w:t xml:space="preserve"> и ответственные лица, указан</w:t>
      </w:r>
      <w:r w:rsidR="00BD390C">
        <w:rPr>
          <w:sz w:val="24"/>
        </w:rPr>
        <w:t xml:space="preserve">ные в решениях   Педагогического совета </w:t>
      </w:r>
      <w:r w:rsidR="00293EA0">
        <w:rPr>
          <w:sz w:val="24"/>
        </w:rPr>
        <w:t xml:space="preserve"> ДЮСШ. </w:t>
      </w:r>
      <w:r w:rsidR="00BD390C">
        <w:rPr>
          <w:sz w:val="24"/>
        </w:rPr>
        <w:t>Результаты этой работы сообщаются членам педагогического совета на последующих его заседаниях.</w:t>
      </w:r>
    </w:p>
    <w:p w:rsidR="005B34A4" w:rsidRDefault="00293EA0" w:rsidP="005B34A4">
      <w:pPr>
        <w:rPr>
          <w:sz w:val="24"/>
        </w:rPr>
      </w:pPr>
      <w:r>
        <w:rPr>
          <w:sz w:val="24"/>
        </w:rPr>
        <w:t>8.   Директор ДЮСШ</w:t>
      </w:r>
      <w:r w:rsidR="005B34A4">
        <w:rPr>
          <w:sz w:val="24"/>
        </w:rPr>
        <w:t xml:space="preserve">  в случае несогласия с решением педагогического совета приостанавливает выполнения решения, и</w:t>
      </w:r>
      <w:r>
        <w:rPr>
          <w:sz w:val="24"/>
        </w:rPr>
        <w:t>звещает об этом учредителя  ДЮСШ</w:t>
      </w:r>
      <w:r w:rsidR="005B34A4">
        <w:rPr>
          <w:sz w:val="24"/>
        </w:rPr>
        <w:t>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5B34A4" w:rsidRDefault="005B34A4" w:rsidP="005B34A4">
      <w:pPr>
        <w:rPr>
          <w:sz w:val="24"/>
        </w:rPr>
      </w:pPr>
    </w:p>
    <w:p w:rsidR="005B34A4" w:rsidRDefault="005B34A4" w:rsidP="005B34A4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Документация педагогического совета.</w:t>
      </w:r>
    </w:p>
    <w:p w:rsidR="005B34A4" w:rsidRDefault="005B34A4" w:rsidP="005B34A4">
      <w:pPr>
        <w:jc w:val="center"/>
        <w:rPr>
          <w:b/>
          <w:sz w:val="24"/>
        </w:rPr>
      </w:pPr>
    </w:p>
    <w:p w:rsidR="005B34A4" w:rsidRDefault="005B34A4" w:rsidP="005B34A4">
      <w:pPr>
        <w:pStyle w:val="a3"/>
        <w:rPr>
          <w:sz w:val="24"/>
        </w:rPr>
      </w:pPr>
      <w:r>
        <w:rPr>
          <w:sz w:val="24"/>
        </w:rPr>
        <w:t>1.   Заседания педагогического совета оформляются протокольно. В  протокол</w:t>
      </w:r>
      <w:r w:rsidR="00BD390C">
        <w:rPr>
          <w:sz w:val="24"/>
        </w:rPr>
        <w:t>ах</w:t>
      </w:r>
      <w:r>
        <w:rPr>
          <w:sz w:val="24"/>
        </w:rPr>
        <w:t xml:space="preserve"> фиксируется ход обсуждения вопросов, выносимых на педагогический совет, предложен</w:t>
      </w:r>
      <w:r w:rsidR="00BD390C">
        <w:rPr>
          <w:sz w:val="24"/>
        </w:rPr>
        <w:t>ия и замечания членов педагогического совета.</w:t>
      </w:r>
      <w:r>
        <w:rPr>
          <w:sz w:val="24"/>
        </w:rPr>
        <w:t xml:space="preserve"> </w:t>
      </w:r>
      <w:r w:rsidR="00BD390C">
        <w:rPr>
          <w:sz w:val="24"/>
        </w:rPr>
        <w:t>П</w:t>
      </w:r>
      <w:r>
        <w:rPr>
          <w:sz w:val="24"/>
        </w:rPr>
        <w:t>ротоколы, подписываются председателем и секретарем совета.</w:t>
      </w:r>
    </w:p>
    <w:p w:rsidR="005B34A4" w:rsidRDefault="005B34A4" w:rsidP="005B34A4">
      <w:pPr>
        <w:rPr>
          <w:sz w:val="24"/>
        </w:rPr>
      </w:pPr>
      <w:r>
        <w:rPr>
          <w:sz w:val="24"/>
        </w:rPr>
        <w:t>2.   Нумерация протоколов ведется от начала учебного года. Перевод обучающихся на следующий год обучения, оставление их на повторный этап обучения, их выпуск оформляется списочным составом.</w:t>
      </w:r>
    </w:p>
    <w:p w:rsidR="00742417" w:rsidRDefault="00742417" w:rsidP="005B34A4">
      <w:pPr>
        <w:rPr>
          <w:sz w:val="24"/>
        </w:rPr>
      </w:pPr>
      <w:r>
        <w:rPr>
          <w:sz w:val="24"/>
        </w:rPr>
        <w:t>3. В конце учебного года протоколы педагогического совета прошиваются и скрепляются подписью директора.</w:t>
      </w:r>
    </w:p>
    <w:p w:rsidR="00963AC8" w:rsidRPr="00963AC8" w:rsidRDefault="00742417">
      <w:r>
        <w:rPr>
          <w:sz w:val="24"/>
        </w:rPr>
        <w:t>4.  Протоколы  Педагогического совета  ДЮСШ постоянно хранятся в ДЮСШ и передаются по акту.</w:t>
      </w:r>
    </w:p>
    <w:sectPr w:rsidR="00963AC8" w:rsidRPr="00963AC8" w:rsidSect="00B33E0E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3C1"/>
    <w:multiLevelType w:val="multilevel"/>
    <w:tmpl w:val="4F0A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122C3"/>
    <w:multiLevelType w:val="multilevel"/>
    <w:tmpl w:val="923A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90873"/>
    <w:multiLevelType w:val="multilevel"/>
    <w:tmpl w:val="93D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4592E"/>
    <w:multiLevelType w:val="multilevel"/>
    <w:tmpl w:val="24BE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9516A"/>
    <w:multiLevelType w:val="multilevel"/>
    <w:tmpl w:val="4626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A730D"/>
    <w:multiLevelType w:val="multilevel"/>
    <w:tmpl w:val="FA80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D1615"/>
    <w:multiLevelType w:val="singleLevel"/>
    <w:tmpl w:val="89888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7A572FAD"/>
    <w:multiLevelType w:val="multilevel"/>
    <w:tmpl w:val="989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18"/>
    <w:rsid w:val="001326A3"/>
    <w:rsid w:val="001C2784"/>
    <w:rsid w:val="00241B80"/>
    <w:rsid w:val="00293EA0"/>
    <w:rsid w:val="00354953"/>
    <w:rsid w:val="00394E2B"/>
    <w:rsid w:val="0041267D"/>
    <w:rsid w:val="00482018"/>
    <w:rsid w:val="00507CB1"/>
    <w:rsid w:val="005440CD"/>
    <w:rsid w:val="00550907"/>
    <w:rsid w:val="005B34A4"/>
    <w:rsid w:val="00617EB5"/>
    <w:rsid w:val="0067058B"/>
    <w:rsid w:val="006C3D4A"/>
    <w:rsid w:val="006E6CEE"/>
    <w:rsid w:val="00724EE0"/>
    <w:rsid w:val="00742417"/>
    <w:rsid w:val="007B0D48"/>
    <w:rsid w:val="00864B9E"/>
    <w:rsid w:val="00867BD9"/>
    <w:rsid w:val="008A3C2C"/>
    <w:rsid w:val="008E08A5"/>
    <w:rsid w:val="00963AC8"/>
    <w:rsid w:val="00A660AC"/>
    <w:rsid w:val="00A73DAC"/>
    <w:rsid w:val="00AC2DC5"/>
    <w:rsid w:val="00B33E0E"/>
    <w:rsid w:val="00B41517"/>
    <w:rsid w:val="00BD390C"/>
    <w:rsid w:val="00BE647C"/>
    <w:rsid w:val="00CE78A0"/>
    <w:rsid w:val="00D9392B"/>
    <w:rsid w:val="00DF5185"/>
    <w:rsid w:val="00E121CD"/>
    <w:rsid w:val="00E26EE7"/>
    <w:rsid w:val="00E3243F"/>
    <w:rsid w:val="00F6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4A4"/>
    <w:rPr>
      <w:sz w:val="28"/>
    </w:rPr>
  </w:style>
  <w:style w:type="character" w:customStyle="1" w:styleId="a4">
    <w:name w:val="Основной текст Знак"/>
    <w:basedOn w:val="a0"/>
    <w:link w:val="a3"/>
    <w:rsid w:val="005B3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B34A4"/>
    <w:rPr>
      <w:sz w:val="24"/>
    </w:rPr>
  </w:style>
  <w:style w:type="character" w:customStyle="1" w:styleId="20">
    <w:name w:val="Основной текст 2 Знак"/>
    <w:basedOn w:val="a0"/>
    <w:link w:val="2"/>
    <w:rsid w:val="005B34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B34A4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5B34A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7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7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4A4"/>
    <w:rPr>
      <w:sz w:val="28"/>
    </w:rPr>
  </w:style>
  <w:style w:type="character" w:customStyle="1" w:styleId="a4">
    <w:name w:val="Основной текст Знак"/>
    <w:basedOn w:val="a0"/>
    <w:link w:val="a3"/>
    <w:rsid w:val="005B3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B34A4"/>
    <w:rPr>
      <w:sz w:val="24"/>
    </w:rPr>
  </w:style>
  <w:style w:type="character" w:customStyle="1" w:styleId="20">
    <w:name w:val="Основной текст 2 Знак"/>
    <w:basedOn w:val="a0"/>
    <w:link w:val="2"/>
    <w:rsid w:val="005B34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B34A4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5B34A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7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7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1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7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DAC5-4E43-405C-9EDB-38E50AF5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2013-11-07T10:57:00Z</cp:lastPrinted>
  <dcterms:created xsi:type="dcterms:W3CDTF">2013-10-28T11:14:00Z</dcterms:created>
  <dcterms:modified xsi:type="dcterms:W3CDTF">2014-07-17T09:51:00Z</dcterms:modified>
</cp:coreProperties>
</file>